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EF129D">
        <w:rPr>
          <w:rFonts w:cs="Arial"/>
          <w:b/>
          <w:sz w:val="18"/>
          <w:szCs w:val="18"/>
          <w:lang w:val="en-ZA"/>
        </w:rPr>
        <w:t>29</w:t>
      </w:r>
      <w:r>
        <w:rPr>
          <w:rFonts w:cs="Arial"/>
          <w:b/>
          <w:sz w:val="18"/>
          <w:szCs w:val="18"/>
          <w:lang w:val="en-ZA"/>
        </w:rPr>
        <w:t xml:space="preserve"> June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STEINHOFF SERVICES (PTY) </w:t>
      </w:r>
      <w:r w:rsidR="005B535B">
        <w:rPr>
          <w:rFonts w:cs="Arial"/>
          <w:b/>
          <w:i/>
          <w:sz w:val="18"/>
          <w:szCs w:val="18"/>
          <w:lang w:val="en-ZA"/>
        </w:rPr>
        <w:t>LIMITED</w:t>
      </w:r>
      <w:r w:rsidR="005B535B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SHS04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5B535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STEINHOFF SERVICES (PTY)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29 June 2012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5B535B" w:rsidRPr="008118CF">
        <w:rPr>
          <w:rFonts w:cs="Arial"/>
          <w:b/>
          <w:sz w:val="18"/>
          <w:szCs w:val="18"/>
          <w:lang w:val="en-GB"/>
        </w:rPr>
        <w:t>Domestic Medium Term Note Programme dated 7 December 2011.</w:t>
      </w: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3,500,000,000.00</w:t>
      </w:r>
    </w:p>
    <w:p w:rsidR="007F4679" w:rsidRPr="005B535B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5B535B" w:rsidRPr="005B535B">
        <w:rPr>
          <w:rFonts w:cs="Arial"/>
          <w:sz w:val="18"/>
          <w:szCs w:val="18"/>
          <w:lang w:val="en-ZA"/>
        </w:rPr>
        <w:t>R</w:t>
      </w:r>
      <w:r w:rsidR="00EF129D">
        <w:rPr>
          <w:rFonts w:cs="Arial"/>
          <w:sz w:val="18"/>
          <w:szCs w:val="18"/>
          <w:lang w:val="en-ZA"/>
        </w:rPr>
        <w:t xml:space="preserve"> </w:t>
      </w:r>
      <w:bookmarkStart w:id="0" w:name="_GoBack"/>
      <w:bookmarkEnd w:id="0"/>
      <w:r w:rsidR="00EF129D">
        <w:rPr>
          <w:rFonts w:cs="Arial"/>
          <w:sz w:val="18"/>
          <w:szCs w:val="18"/>
          <w:lang w:val="en-ZA"/>
        </w:rPr>
        <w:t>2,127,000,000.00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SHS04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401,000,000.00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EF129D">
        <w:rPr>
          <w:rFonts w:cs="Arial"/>
          <w:sz w:val="18"/>
          <w:szCs w:val="18"/>
          <w:lang w:val="en-ZA"/>
        </w:rPr>
        <w:t>100</w:t>
      </w:r>
      <w:r w:rsidR="005B535B">
        <w:rPr>
          <w:rFonts w:cs="Arial"/>
          <w:sz w:val="18"/>
          <w:szCs w:val="18"/>
          <w:lang w:val="en-ZA"/>
        </w:rPr>
        <w:t>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EF129D">
        <w:rPr>
          <w:rFonts w:cs="Arial"/>
          <w:sz w:val="18"/>
          <w:szCs w:val="18"/>
          <w:lang w:val="en-ZA"/>
        </w:rPr>
        <w:t>7.905 %</w:t>
      </w:r>
      <w:r w:rsidR="005B535B">
        <w:rPr>
          <w:rFonts w:cs="Arial"/>
          <w:sz w:val="18"/>
          <w:szCs w:val="18"/>
          <w:lang w:val="en-ZA"/>
        </w:rPr>
        <w:t xml:space="preserve">( 3 month </w:t>
      </w:r>
      <w:proofErr w:type="spellStart"/>
      <w:r w:rsidR="005B535B">
        <w:rPr>
          <w:rFonts w:cs="Arial"/>
          <w:sz w:val="18"/>
          <w:szCs w:val="18"/>
          <w:lang w:val="en-ZA"/>
        </w:rPr>
        <w:t>jibar</w:t>
      </w:r>
      <w:proofErr w:type="spellEnd"/>
      <w:r w:rsidR="005B535B">
        <w:rPr>
          <w:rFonts w:cs="Arial"/>
          <w:sz w:val="18"/>
          <w:szCs w:val="18"/>
          <w:lang w:val="en-ZA"/>
        </w:rPr>
        <w:t xml:space="preserve"> as at 29 June 2012 of </w:t>
      </w:r>
      <w:r w:rsidR="00EF129D">
        <w:rPr>
          <w:rFonts w:cs="Arial"/>
          <w:sz w:val="18"/>
          <w:szCs w:val="18"/>
          <w:lang w:val="en-ZA"/>
        </w:rPr>
        <w:t>5.605</w:t>
      </w:r>
      <w:r w:rsidR="005B535B">
        <w:rPr>
          <w:rFonts w:cs="Arial"/>
          <w:sz w:val="18"/>
          <w:szCs w:val="18"/>
          <w:lang w:val="en-ZA"/>
        </w:rPr>
        <w:t>% plus 230 basis points over)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5B535B">
        <w:rPr>
          <w:rFonts w:cs="Arial"/>
          <w:b/>
          <w:sz w:val="18"/>
          <w:szCs w:val="18"/>
          <w:lang w:val="en-ZA"/>
        </w:rPr>
        <w:t>Indicator</w:t>
      </w:r>
      <w:r w:rsidR="005B535B">
        <w:rPr>
          <w:rFonts w:cs="Arial"/>
          <w:b/>
          <w:sz w:val="18"/>
          <w:szCs w:val="18"/>
          <w:lang w:val="en-ZA"/>
        </w:rPr>
        <w:tab/>
      </w:r>
      <w:r w:rsidR="005B535B" w:rsidRPr="005B535B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June 2017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September, 19 December, 19 March, 19 June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September, 29 December, 29 March, 29 June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September, 18 December, 18 March, 18 June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June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June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September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ZAG000096850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5B535B" w:rsidRDefault="005B535B" w:rsidP="005B535B">
      <w:pPr>
        <w:pStyle w:val="BodyText"/>
        <w:spacing w:line="312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Ms Karin Krisch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    SBSA     (011) 631 5671</w:t>
      </w:r>
    </w:p>
    <w:p w:rsidR="005B535B" w:rsidRDefault="005B535B" w:rsidP="005B535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Ms Kea Sape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JSE        (011) 520 7603</w:t>
      </w:r>
    </w:p>
    <w:p w:rsidR="005B535B" w:rsidRPr="00990393" w:rsidRDefault="005B535B" w:rsidP="005B535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GB"/>
        </w:rPr>
      </w:pPr>
      <w:proofErr w:type="spellStart"/>
      <w:r>
        <w:rPr>
          <w:rFonts w:cs="Arial"/>
          <w:sz w:val="18"/>
          <w:szCs w:val="18"/>
          <w:lang w:val="en-GB"/>
        </w:rPr>
        <w:t>Mr.</w:t>
      </w:r>
      <w:proofErr w:type="spellEnd"/>
      <w:r>
        <w:rPr>
          <w:rFonts w:cs="Arial"/>
          <w:sz w:val="18"/>
          <w:szCs w:val="18"/>
          <w:lang w:val="en-GB"/>
        </w:rPr>
        <w:t xml:space="preserve"> Diboko Ledwaba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                                          JSE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(011) 520 7222</w:t>
      </w:r>
    </w:p>
    <w:p w:rsidR="005B535B" w:rsidRDefault="005B535B" w:rsidP="005B535B">
      <w:pPr>
        <w:rPr>
          <w:rFonts w:cs="Arial"/>
          <w:b/>
        </w:rPr>
      </w:pP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EF129D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EF129D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F12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F12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35B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29D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2012-06-29T10:00:00+00:00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BD07AB4-55E5-465E-9921-39C9E8FA206D}"/>
</file>

<file path=customXml/itemProps2.xml><?xml version="1.0" encoding="utf-8"?>
<ds:datastoreItem xmlns:ds="http://schemas.openxmlformats.org/officeDocument/2006/customXml" ds:itemID="{7DBB78CF-7793-47F5-9985-1F4CCADD1D58}"/>
</file>

<file path=customXml/itemProps3.xml><?xml version="1.0" encoding="utf-8"?>
<ds:datastoreItem xmlns:ds="http://schemas.openxmlformats.org/officeDocument/2006/customXml" ds:itemID="{74C2C7C1-1E7E-4FC1-8BCF-3E07FA40823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Listing-SHS04-29Jun2012</dc:title>
  <dc:subject/>
  <dc:creator>Johannesburg Stock Exchange</dc:creator>
  <cp:keywords/>
  <cp:lastModifiedBy>Kea Sape</cp:lastModifiedBy>
  <cp:revision>10</cp:revision>
  <cp:lastPrinted>2012-01-03T09:35:00Z</cp:lastPrinted>
  <dcterms:created xsi:type="dcterms:W3CDTF">2012-03-13T10:41:00Z</dcterms:created>
  <dcterms:modified xsi:type="dcterms:W3CDTF">2012-06-29T08:33:00Z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363000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